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Ростовской области «</w:t>
      </w:r>
      <w:proofErr w:type="spellStart"/>
      <w:r w:rsidRPr="00E83898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E83898">
        <w:rPr>
          <w:rFonts w:ascii="Times New Roman" w:hAnsi="Times New Roman" w:cs="Times New Roman"/>
          <w:b/>
          <w:sz w:val="28"/>
          <w:szCs w:val="28"/>
        </w:rPr>
        <w:t xml:space="preserve"> школа-интернат</w:t>
      </w:r>
    </w:p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спортивного профиля»</w:t>
      </w:r>
    </w:p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                Утверждаю: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                   директор ГБОУ РО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Протокол №______                                      «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 школа-интернат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спортивного профиля»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«______» _______________20_____г.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Л.П.Деревянченко</w:t>
      </w:r>
      <w:proofErr w:type="spellEnd"/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по технологии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 w:rsidRPr="00E83898">
        <w:rPr>
          <w:rFonts w:ascii="Times New Roman" w:hAnsi="Times New Roman" w:cs="Times New Roman"/>
          <w:sz w:val="32"/>
          <w:szCs w:val="32"/>
        </w:rPr>
        <w:t>Анискина</w:t>
      </w:r>
      <w:proofErr w:type="spellEnd"/>
      <w:r w:rsidRPr="00E83898">
        <w:rPr>
          <w:rFonts w:ascii="Times New Roman" w:hAnsi="Times New Roman" w:cs="Times New Roman"/>
          <w:sz w:val="32"/>
          <w:szCs w:val="32"/>
        </w:rPr>
        <w:t xml:space="preserve"> Елена Михайловна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 xml:space="preserve">класс 6 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количество часов в неделю 2 час.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количество часов по учебному плану 70 часов.</w:t>
      </w:r>
    </w:p>
    <w:p w:rsid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116055" w:rsidRDefault="00116055" w:rsidP="00116055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согласно календарному учебному графику, </w:t>
      </w:r>
    </w:p>
    <w:p w:rsidR="00116055" w:rsidRDefault="00116055" w:rsidP="00F05F3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уроков с учёто</w:t>
      </w:r>
      <w:r w:rsidR="00F05F34">
        <w:rPr>
          <w:rFonts w:ascii="Times New Roman" w:hAnsi="Times New Roman" w:cs="Times New Roman"/>
          <w:sz w:val="32"/>
          <w:szCs w:val="32"/>
        </w:rPr>
        <w:t>м праздничных дней -  70 часов.</w:t>
      </w:r>
    </w:p>
    <w:p w:rsidR="00116055" w:rsidRPr="00E83898" w:rsidRDefault="00116055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Рабочая программа разработана на основе примерной программы по технологии и авторской программы В.М.Казакевича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Учебник – В.М.Казакевич, Г.В.Пичугина, Г.Ю.Семенова и т.д.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«Технология 8-9 класс», под редакцией В.М.Казакевича Москва,</w:t>
      </w:r>
    </w:p>
    <w:p w:rsid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«Просвещение», 2019г.</w:t>
      </w:r>
    </w:p>
    <w:p w:rsidR="006A32F2" w:rsidRDefault="006A32F2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6A32F2" w:rsidP="006A32F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программы 2022</w:t>
      </w:r>
      <w:r w:rsidR="00E83898" w:rsidRPr="00E83898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3 учебный год.</w:t>
      </w:r>
    </w:p>
    <w:p w:rsidR="00E83898" w:rsidRPr="00E83898" w:rsidRDefault="00E83898" w:rsidP="00E8389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116055">
      <w:pPr>
        <w:rPr>
          <w:rFonts w:ascii="Times New Roman" w:hAnsi="Times New Roman" w:cs="Times New Roman"/>
          <w:sz w:val="32"/>
          <w:szCs w:val="32"/>
        </w:rPr>
      </w:pP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898" w:rsidRDefault="00E83898" w:rsidP="006A3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раб. </w:t>
      </w:r>
      <w:proofErr w:type="spellStart"/>
      <w:proofErr w:type="gramStart"/>
      <w:r w:rsidRPr="00E83898">
        <w:rPr>
          <w:rFonts w:ascii="Times New Roman" w:hAnsi="Times New Roman" w:cs="Times New Roman"/>
          <w:sz w:val="28"/>
          <w:szCs w:val="28"/>
        </w:rPr>
        <w:t>пос.Горный</w:t>
      </w:r>
      <w:proofErr w:type="spellEnd"/>
      <w:proofErr w:type="gramEnd"/>
    </w:p>
    <w:p w:rsidR="009E2480" w:rsidRDefault="009E2480" w:rsidP="006A3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480" w:rsidRPr="00E83898" w:rsidRDefault="009E2480" w:rsidP="006A3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74C" w:rsidRDefault="006F774C" w:rsidP="00116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956" w:rsidRDefault="00956956" w:rsidP="00E8389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956" w:rsidRDefault="00956956" w:rsidP="00E8389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</w:t>
      </w:r>
      <w:r w:rsidR="008A7833">
        <w:rPr>
          <w:rFonts w:ascii="Times New Roman" w:hAnsi="Times New Roman" w:cs="Times New Roman"/>
          <w:sz w:val="28"/>
          <w:szCs w:val="28"/>
        </w:rPr>
        <w:t xml:space="preserve"> «метода» в следующих аспектах: </w:t>
      </w:r>
      <w:r w:rsidRPr="008A7833">
        <w:rPr>
          <w:rFonts w:ascii="Times New Roman" w:hAnsi="Times New Roman" w:cs="Times New Roman"/>
          <w:sz w:val="28"/>
          <w:szCs w:val="28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956956" w:rsidRPr="008A7833" w:rsidRDefault="00956956" w:rsidP="008A7833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ПРЕДМЕТНОЙ ОБЛАСТИ «ТЕХНОЛОГИЯ» В ОСНОВНОМ ОБЩЕМ ОБРАЗОВАНИИ.</w:t>
      </w:r>
    </w:p>
    <w:p w:rsidR="00956956" w:rsidRPr="008A7833" w:rsidRDefault="00956956" w:rsidP="00FF7F45">
      <w:pPr>
        <w:pStyle w:val="a7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8A7833">
        <w:rPr>
          <w:rFonts w:ascii="Times New Roman" w:hAnsi="Times New Roman" w:cs="Times New Roman"/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956956" w:rsidRPr="008A7833" w:rsidRDefault="00956956" w:rsidP="00FF7F45">
      <w:pPr>
        <w:pStyle w:val="a7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 w:rsidRPr="008A7833">
        <w:rPr>
          <w:rFonts w:ascii="Times New Roman" w:hAnsi="Times New Roman" w:cs="Times New Roman"/>
          <w:sz w:val="28"/>
          <w:szCs w:val="28"/>
        </w:rPr>
        <w:t>курса технологии являются:</w:t>
      </w:r>
    </w:p>
    <w:p w:rsidR="00956956" w:rsidRPr="008A7833" w:rsidRDefault="00956956" w:rsidP="008A7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956956" w:rsidRPr="008A7833" w:rsidRDefault="00956956" w:rsidP="008A7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56956" w:rsidRPr="008A7833" w:rsidRDefault="00956956" w:rsidP="008A7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56956" w:rsidRPr="008A7833" w:rsidRDefault="00956956" w:rsidP="008A7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956956" w:rsidRPr="008A7833" w:rsidRDefault="00956956" w:rsidP="008A7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</w:t>
      </w:r>
      <w:r w:rsidR="008A7833" w:rsidRPr="008A7833">
        <w:rPr>
          <w:rFonts w:ascii="Times New Roman" w:hAnsi="Times New Roman" w:cs="Times New Roman"/>
          <w:sz w:val="28"/>
          <w:szCs w:val="28"/>
        </w:rPr>
        <w:t xml:space="preserve">учающимися на других предметах. </w:t>
      </w:r>
      <w:r w:rsidRPr="008A7833">
        <w:rPr>
          <w:rFonts w:ascii="Times New Roman" w:hAnsi="Times New Roman" w:cs="Times New Roman"/>
          <w:sz w:val="28"/>
          <w:szCs w:val="28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956956" w:rsidRPr="008A7833" w:rsidRDefault="00956956" w:rsidP="008A78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956956" w:rsidRPr="008A7833" w:rsidRDefault="00956956" w:rsidP="008A7833">
      <w:pPr>
        <w:pStyle w:val="a7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предметную область;</w:t>
      </w:r>
    </w:p>
    <w:p w:rsidR="00956956" w:rsidRPr="008A7833" w:rsidRDefault="00956956" w:rsidP="008A78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алгоритмическое (технологическое) знание — знание методов, технологий, приводящих к</w:t>
      </w:r>
      <w:r w:rsidR="008A7833" w:rsidRPr="008A7833">
        <w:rPr>
          <w:rFonts w:ascii="Times New Roman" w:hAnsi="Times New Roman" w:cs="Times New Roman"/>
          <w:sz w:val="28"/>
          <w:szCs w:val="28"/>
        </w:rPr>
        <w:t xml:space="preserve"> </w:t>
      </w:r>
      <w:r w:rsidRPr="008A7833">
        <w:rPr>
          <w:rFonts w:ascii="Times New Roman" w:hAnsi="Times New Roman" w:cs="Times New Roman"/>
          <w:sz w:val="28"/>
          <w:szCs w:val="28"/>
        </w:rPr>
        <w:t>желаемому результату при соблюдении определённых условий;</w:t>
      </w:r>
    </w:p>
    <w:p w:rsidR="00956956" w:rsidRPr="008A7833" w:rsidRDefault="00956956" w:rsidP="008A78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предметное знание, складывающееся из знания и понимания сути законов и закономерностей,</w:t>
      </w:r>
      <w:r w:rsidR="008A7833" w:rsidRPr="008A7833">
        <w:rPr>
          <w:rFonts w:ascii="Times New Roman" w:hAnsi="Times New Roman" w:cs="Times New Roman"/>
          <w:sz w:val="28"/>
          <w:szCs w:val="28"/>
        </w:rPr>
        <w:t xml:space="preserve"> </w:t>
      </w:r>
      <w:r w:rsidRPr="008A7833">
        <w:rPr>
          <w:rFonts w:ascii="Times New Roman" w:hAnsi="Times New Roman" w:cs="Times New Roman"/>
          <w:sz w:val="28"/>
          <w:szCs w:val="28"/>
        </w:rPr>
        <w:t>применяемых в той или иной предметной области;</w:t>
      </w:r>
    </w:p>
    <w:p w:rsidR="00956956" w:rsidRPr="008A7833" w:rsidRDefault="00956956" w:rsidP="008A78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методологическое знание — знание общих закономерностей изучаемых явлений и процессов.</w:t>
      </w:r>
    </w:p>
    <w:p w:rsidR="00956956" w:rsidRPr="008A7833" w:rsidRDefault="00956956" w:rsidP="00FF7F4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956956" w:rsidRPr="008A7833" w:rsidRDefault="00956956" w:rsidP="008A783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33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всех сторон человеческой жизни и деятельности</w:t>
      </w:r>
      <w:r w:rsidR="008A7833" w:rsidRPr="008A7833">
        <w:rPr>
          <w:rFonts w:ascii="Times New Roman" w:hAnsi="Times New Roman" w:cs="Times New Roman"/>
          <w:sz w:val="28"/>
          <w:szCs w:val="28"/>
        </w:rPr>
        <w:t xml:space="preserve"> является столь масштабной, что </w:t>
      </w:r>
      <w:r w:rsidRPr="008A7833">
        <w:rPr>
          <w:rFonts w:ascii="Times New Roman" w:hAnsi="Times New Roman" w:cs="Times New Roman"/>
          <w:sz w:val="28"/>
          <w:szCs w:val="28"/>
        </w:rPr>
        <w:t>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956956" w:rsidRPr="008A7833" w:rsidRDefault="00956956" w:rsidP="008A783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уровень представления; уровень пользователя; </w:t>
      </w:r>
      <w:proofErr w:type="spellStart"/>
      <w:r w:rsidRPr="008A7833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>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956956" w:rsidRPr="008A7833" w:rsidRDefault="00956956" w:rsidP="008A783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появление феномена «больших данных» оказывает существенное и далеко не позитивное влияние</w:t>
      </w:r>
      <w:r w:rsidR="008A7833" w:rsidRPr="008A7833">
        <w:rPr>
          <w:rFonts w:ascii="Times New Roman" w:hAnsi="Times New Roman" w:cs="Times New Roman"/>
          <w:sz w:val="28"/>
          <w:szCs w:val="28"/>
        </w:rPr>
        <w:t xml:space="preserve"> </w:t>
      </w:r>
      <w:r w:rsidRPr="008A7833">
        <w:rPr>
          <w:rFonts w:ascii="Times New Roman" w:hAnsi="Times New Roman" w:cs="Times New Roman"/>
          <w:sz w:val="28"/>
          <w:szCs w:val="28"/>
        </w:rPr>
        <w:t>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956956" w:rsidRPr="008A7833" w:rsidRDefault="00956956" w:rsidP="008A783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833" w:rsidRPr="008A7833" w:rsidRDefault="008A7833" w:rsidP="00FF7F45">
      <w:pPr>
        <w:spacing w:after="123" w:line="265" w:lineRule="auto"/>
        <w:jc w:val="both"/>
        <w:rPr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«ТЕХНОЛОГИЯ» В УЧЕБНОМ </w:t>
      </w:r>
      <w:r w:rsidR="00FF7F4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72289A" w:rsidRDefault="008A7833" w:rsidP="0072289A">
      <w:pPr>
        <w:ind w:left="-567" w:right="1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Учебный предмет "Технология" изучается в 6 классе два часа в неделе, общий объем составляет 70</w:t>
      </w:r>
      <w:r w:rsidR="0072289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83898" w:rsidRPr="00E83898" w:rsidRDefault="00E83898" w:rsidP="0072289A">
      <w:pPr>
        <w:ind w:left="-567" w:right="1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Рабочая программа по технологии для 6 класса разработана на основе авторской программы В. М. Казакевича для 5-9 классов- М.: Просвещение, 2019 г.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Преподавание ведется по учебникам: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Технология. 6 класс: учебник для образовательных организаций В. М. Казакевича и др./под редакцией В. М. Казакевич, Е. В. Пичугина, Г. Ю. Семенова, др. — М.: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Просвещение, 2019.</w:t>
      </w:r>
    </w:p>
    <w:p w:rsidR="00E83898" w:rsidRPr="00E83898" w:rsidRDefault="00E83898" w:rsidP="00E8389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 xml:space="preserve">Изучение технологии в основной школе обеспечивает достижение личностных, </w:t>
      </w:r>
      <w:proofErr w:type="spellStart"/>
      <w:r w:rsidRPr="00E8389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83898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 результаты:</w:t>
      </w: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познавательные интересы и творческая активность в области предметной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желание учиться и трудиться на производстве для удовлетворения текущих и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перспективных потребностей;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трудолюбие и ответственность за качество своей 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A32F2">
        <w:rPr>
          <w:rFonts w:ascii="Times New Roman" w:hAnsi="Times New Roman" w:cs="Times New Roman"/>
          <w:sz w:val="28"/>
          <w:szCs w:val="28"/>
        </w:rPr>
        <w:t>умение пользоваться правилами научной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умственного и физического </w:t>
      </w:r>
      <w:r w:rsidRPr="006A32F2">
        <w:rPr>
          <w:rFonts w:ascii="Times New Roman" w:hAnsi="Times New Roman" w:cs="Times New Roman"/>
          <w:sz w:val="28"/>
          <w:szCs w:val="28"/>
        </w:rPr>
        <w:t>труда;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самооценка своих умственных и физических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для труда в различных </w:t>
      </w:r>
      <w:r w:rsidRPr="006A32F2">
        <w:rPr>
          <w:rFonts w:ascii="Times New Roman" w:hAnsi="Times New Roman" w:cs="Times New Roman"/>
          <w:sz w:val="28"/>
          <w:szCs w:val="28"/>
        </w:rPr>
        <w:t>сферах с позиций будущей социализации;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умение планировать образовательную и профессиональную карьеры;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осознание необходимости общественно полезного</w:t>
      </w:r>
      <w:r>
        <w:rPr>
          <w:rFonts w:ascii="Times New Roman" w:hAnsi="Times New Roman" w:cs="Times New Roman"/>
          <w:sz w:val="28"/>
          <w:szCs w:val="28"/>
        </w:rPr>
        <w:t xml:space="preserve"> труда как условия безопасной и </w:t>
      </w:r>
      <w:r w:rsidRPr="006A32F2">
        <w:rPr>
          <w:rFonts w:ascii="Times New Roman" w:hAnsi="Times New Roman" w:cs="Times New Roman"/>
          <w:sz w:val="28"/>
          <w:szCs w:val="28"/>
        </w:rPr>
        <w:t>эффективной социализации;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технико-технологическое и экономическое мышление и их использование при</w:t>
      </w:r>
    </w:p>
    <w:p w:rsidR="00E83898" w:rsidRPr="00E83898" w:rsidRDefault="006A32F2" w:rsidP="00F05F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организации своей деятельности.</w:t>
      </w:r>
      <w:r w:rsidRPr="006A32F2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="00E83898" w:rsidRPr="00E8389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="00E83898"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оптимальные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или трудовой задачи на </w:t>
      </w:r>
      <w:r w:rsidRPr="006A32F2">
        <w:rPr>
          <w:rFonts w:ascii="Times New Roman" w:hAnsi="Times New Roman" w:cs="Times New Roman"/>
          <w:sz w:val="28"/>
          <w:szCs w:val="28"/>
        </w:rPr>
        <w:t>основе заданных алгоритмов;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творческий подход к решению учебных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 при моделировании </w:t>
      </w:r>
      <w:r w:rsidRPr="006A32F2">
        <w:rPr>
          <w:rFonts w:ascii="Times New Roman" w:hAnsi="Times New Roman" w:cs="Times New Roman"/>
          <w:sz w:val="28"/>
          <w:szCs w:val="28"/>
        </w:rPr>
        <w:t>изделия или в ходе технологического процесса;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познавательной и созидательной деятельности;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организовывать эффективную коммуника</w:t>
      </w:r>
      <w:r>
        <w:rPr>
          <w:rFonts w:ascii="Times New Roman" w:hAnsi="Times New Roman" w:cs="Times New Roman"/>
          <w:sz w:val="28"/>
          <w:szCs w:val="28"/>
        </w:rPr>
        <w:t xml:space="preserve">цию в совместной деятельности с </w:t>
      </w:r>
      <w:r w:rsidRPr="006A32F2">
        <w:rPr>
          <w:rFonts w:ascii="Times New Roman" w:hAnsi="Times New Roman" w:cs="Times New Roman"/>
          <w:sz w:val="28"/>
          <w:szCs w:val="28"/>
        </w:rPr>
        <w:t>другими её участниками;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соотносить свой вклад с вкладом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в общую деятельность </w:t>
      </w:r>
      <w:r w:rsidRPr="006A32F2">
        <w:rPr>
          <w:rFonts w:ascii="Times New Roman" w:hAnsi="Times New Roman" w:cs="Times New Roman"/>
          <w:sz w:val="28"/>
          <w:szCs w:val="28"/>
        </w:rPr>
        <w:t>при решении задач коллектива;</w:t>
      </w:r>
    </w:p>
    <w:p w:rsidR="006A32F2" w:rsidRPr="006A32F2" w:rsidRDefault="006A32F2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оценивать свою деятельность с точк</w:t>
      </w:r>
      <w:r>
        <w:rPr>
          <w:rFonts w:ascii="Times New Roman" w:hAnsi="Times New Roman" w:cs="Times New Roman"/>
          <w:sz w:val="28"/>
          <w:szCs w:val="28"/>
        </w:rPr>
        <w:t xml:space="preserve">и зрения нравственных, правовых </w:t>
      </w:r>
      <w:r w:rsidRPr="006A32F2">
        <w:rPr>
          <w:rFonts w:ascii="Times New Roman" w:hAnsi="Times New Roman" w:cs="Times New Roman"/>
          <w:sz w:val="28"/>
          <w:szCs w:val="28"/>
        </w:rPr>
        <w:t>норм, эстетических ценностей по принятым в обще</w:t>
      </w:r>
      <w:r>
        <w:rPr>
          <w:rFonts w:ascii="Times New Roman" w:hAnsi="Times New Roman" w:cs="Times New Roman"/>
          <w:sz w:val="28"/>
          <w:szCs w:val="28"/>
        </w:rPr>
        <w:t xml:space="preserve">стве и коллективе требованиям и </w:t>
      </w:r>
      <w:r w:rsidRPr="006A32F2">
        <w:rPr>
          <w:rFonts w:ascii="Times New Roman" w:hAnsi="Times New Roman" w:cs="Times New Roman"/>
          <w:sz w:val="28"/>
          <w:szCs w:val="28"/>
        </w:rPr>
        <w:t>принципам;</w:t>
      </w: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</w:t>
      </w: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противоречий в выполняемой деятельности;</w:t>
      </w:r>
    </w:p>
    <w:p w:rsidR="006A32F2" w:rsidRP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</w:t>
      </w:r>
    </w:p>
    <w:p w:rsidR="006A32F2" w:rsidRDefault="006A32F2" w:rsidP="006A32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безопасности деятельности в соответствии с местом и условиями деятельности.</w:t>
      </w:r>
    </w:p>
    <w:p w:rsidR="00E83898" w:rsidRPr="00E83898" w:rsidRDefault="00E83898" w:rsidP="006A32F2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 w:rsidR="002B4731">
        <w:rPr>
          <w:rFonts w:ascii="Times New Roman" w:hAnsi="Times New Roman" w:cs="Times New Roman"/>
          <w:i/>
          <w:sz w:val="28"/>
          <w:szCs w:val="28"/>
        </w:rPr>
        <w:t xml:space="preserve"> у учащихся будут сформированы</w:t>
      </w:r>
      <w:r w:rsidRPr="00E83898">
        <w:rPr>
          <w:rFonts w:ascii="Times New Roman" w:hAnsi="Times New Roman" w:cs="Times New Roman"/>
          <w:i/>
          <w:sz w:val="28"/>
          <w:szCs w:val="28"/>
        </w:rPr>
        <w:t>: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материалов, энергии, информации, объектов живой прир</w:t>
      </w:r>
      <w:r>
        <w:rPr>
          <w:rFonts w:ascii="Times New Roman" w:hAnsi="Times New Roman" w:cs="Times New Roman"/>
          <w:sz w:val="28"/>
          <w:szCs w:val="28"/>
        </w:rPr>
        <w:t xml:space="preserve">оды и социальной среды, а также </w:t>
      </w:r>
      <w:r w:rsidRPr="002B4731">
        <w:rPr>
          <w:rFonts w:ascii="Times New Roman" w:hAnsi="Times New Roman" w:cs="Times New Roman"/>
          <w:sz w:val="28"/>
          <w:szCs w:val="28"/>
        </w:rPr>
        <w:t>в соответствующих технологиях общественного производства и сферы услуг;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2B4731">
        <w:rPr>
          <w:rFonts w:ascii="Times New Roman" w:hAnsi="Times New Roman" w:cs="Times New Roman"/>
          <w:sz w:val="28"/>
          <w:szCs w:val="28"/>
        </w:rPr>
        <w:t>применяемых в технологических процессах;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для изучения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проектирования и создания </w:t>
      </w:r>
      <w:r w:rsidRPr="002B4731">
        <w:rPr>
          <w:rFonts w:ascii="Times New Roman" w:hAnsi="Times New Roman" w:cs="Times New Roman"/>
          <w:sz w:val="28"/>
          <w:szCs w:val="28"/>
        </w:rPr>
        <w:t>объектов труда;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технической, технологической и инструктивной информации;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проектов.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сфере созидательной деятельности у учащихся будут сформированы</w:t>
      </w:r>
      <w:r w:rsidRPr="002B4731">
        <w:rPr>
          <w:rFonts w:ascii="Times New Roman" w:hAnsi="Times New Roman" w:cs="Times New Roman"/>
          <w:sz w:val="28"/>
          <w:szCs w:val="28"/>
        </w:rPr>
        <w:t>: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</w:t>
      </w:r>
      <w:r>
        <w:rPr>
          <w:rFonts w:ascii="Times New Roman" w:hAnsi="Times New Roman" w:cs="Times New Roman"/>
          <w:sz w:val="28"/>
          <w:szCs w:val="28"/>
        </w:rPr>
        <w:t xml:space="preserve">ики и научной </w:t>
      </w:r>
      <w:r w:rsidRPr="002B4731">
        <w:rPr>
          <w:rFonts w:ascii="Times New Roman" w:hAnsi="Times New Roman" w:cs="Times New Roman"/>
          <w:sz w:val="28"/>
          <w:szCs w:val="28"/>
        </w:rPr>
        <w:t>организации труда;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проекты, предполагающие оптимизацию технологии;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самостоятельно проведённых исследований спр</w:t>
      </w:r>
      <w:r>
        <w:rPr>
          <w:rFonts w:ascii="Times New Roman" w:hAnsi="Times New Roman" w:cs="Times New Roman"/>
          <w:sz w:val="28"/>
          <w:szCs w:val="28"/>
        </w:rPr>
        <w:t>оса потенциальных потребителей;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разрабатывать план возможного продв</w:t>
      </w:r>
      <w:r>
        <w:rPr>
          <w:rFonts w:ascii="Times New Roman" w:hAnsi="Times New Roman" w:cs="Times New Roman"/>
          <w:sz w:val="28"/>
          <w:szCs w:val="28"/>
        </w:rPr>
        <w:t xml:space="preserve">ижения продукта на региональном </w:t>
      </w:r>
      <w:r w:rsidRPr="002B4731">
        <w:rPr>
          <w:rFonts w:ascii="Times New Roman" w:hAnsi="Times New Roman" w:cs="Times New Roman"/>
          <w:sz w:val="28"/>
          <w:szCs w:val="28"/>
        </w:rPr>
        <w:t>рынке;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простейших роботов с помощью конструкторов;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знание безопасных приёмов труда, правил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безопасности, санитарии и </w:t>
      </w:r>
      <w:r w:rsidRPr="002B4731">
        <w:rPr>
          <w:rFonts w:ascii="Times New Roman" w:hAnsi="Times New Roman" w:cs="Times New Roman"/>
          <w:sz w:val="28"/>
          <w:szCs w:val="28"/>
        </w:rPr>
        <w:t>гигиены;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и знаковых систем (текст, таблица, схема, чертёж,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технологическая карта и др.) в соответствии с коммуникативной задачей, сферой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ситуацией общения;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экономической оценки.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мотивационной сфере у учащихся будут сформированы: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социальной сфере;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 xml:space="preserve">— навыки оценки своих способностей к труду или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в </w:t>
      </w:r>
      <w:r w:rsidRPr="002B4731">
        <w:rPr>
          <w:rFonts w:ascii="Times New Roman" w:hAnsi="Times New Roman" w:cs="Times New Roman"/>
          <w:sz w:val="28"/>
          <w:szCs w:val="28"/>
        </w:rPr>
        <w:t>конкретной предметной деятельности;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доказательного обоснования выбора про</w:t>
      </w:r>
      <w:r>
        <w:rPr>
          <w:rFonts w:ascii="Times New Roman" w:hAnsi="Times New Roman" w:cs="Times New Roman"/>
          <w:sz w:val="28"/>
          <w:szCs w:val="28"/>
        </w:rPr>
        <w:t xml:space="preserve">филя технологической подготовки </w:t>
      </w:r>
      <w:r w:rsidRPr="002B4731">
        <w:rPr>
          <w:rFonts w:ascii="Times New Roman" w:hAnsi="Times New Roman" w:cs="Times New Roman"/>
          <w:sz w:val="28"/>
          <w:szCs w:val="28"/>
        </w:rPr>
        <w:t>в старших классах полной средней школы или пути по</w:t>
      </w:r>
      <w:r>
        <w:rPr>
          <w:rFonts w:ascii="Times New Roman" w:hAnsi="Times New Roman" w:cs="Times New Roman"/>
          <w:sz w:val="28"/>
          <w:szCs w:val="28"/>
        </w:rPr>
        <w:t xml:space="preserve">лучения профессии в учреждениях </w:t>
      </w:r>
      <w:r w:rsidRPr="002B4731">
        <w:rPr>
          <w:rFonts w:ascii="Times New Roman" w:hAnsi="Times New Roman" w:cs="Times New Roman"/>
          <w:sz w:val="28"/>
          <w:szCs w:val="28"/>
        </w:rPr>
        <w:t>начального профессионального или среднего специального образования;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проявление экологической культуры при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ктировании объекта и выполнении </w:t>
      </w:r>
      <w:r w:rsidRPr="002B4731">
        <w:rPr>
          <w:rFonts w:ascii="Times New Roman" w:hAnsi="Times New Roman" w:cs="Times New Roman"/>
          <w:sz w:val="28"/>
          <w:szCs w:val="28"/>
        </w:rPr>
        <w:t>работ;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2B4731" w:rsidRPr="002B4731" w:rsidRDefault="002B4731" w:rsidP="002B4731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эстетической сфере у учащихся будут сформированы: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эстетическую организацию работ;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декоративно-прикладного искусства в создании издели</w:t>
      </w:r>
      <w:r>
        <w:rPr>
          <w:rFonts w:ascii="Times New Roman" w:hAnsi="Times New Roman" w:cs="Times New Roman"/>
          <w:sz w:val="28"/>
          <w:szCs w:val="28"/>
        </w:rPr>
        <w:t>й материальной культуры или при оказании услуг;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</w:t>
      </w:r>
    </w:p>
    <w:p w:rsidR="002B4731" w:rsidRPr="002B4731" w:rsidRDefault="002B4731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B4731" w:rsidRPr="002B4731" w:rsidRDefault="008A353C" w:rsidP="00F05F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композиционное мышление.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53C">
        <w:rPr>
          <w:rFonts w:ascii="Times New Roman" w:hAnsi="Times New Roman" w:cs="Times New Roman"/>
          <w:i/>
          <w:sz w:val="28"/>
          <w:szCs w:val="28"/>
        </w:rPr>
        <w:t>В коммуникативной сфере у учащихся будут сформированы: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способность бесконфликтного общения;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навыки участия в рабочей группе с учётом общности интересов её членов;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способность к коллективному решению творческих задач;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желание и готовность прийти на помощь товарищу;</w:t>
      </w:r>
    </w:p>
    <w:p w:rsidR="008A353C" w:rsidRPr="008A353C" w:rsidRDefault="008A353C" w:rsidP="008A35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353C">
        <w:rPr>
          <w:rFonts w:ascii="Times New Roman" w:hAnsi="Times New Roman" w:cs="Times New Roman"/>
          <w:sz w:val="28"/>
          <w:szCs w:val="28"/>
        </w:rPr>
        <w:t>—</w:t>
      </w:r>
      <w:r w:rsidRPr="008A353C">
        <w:rPr>
          <w:rFonts w:ascii="Times New Roman" w:hAnsi="Times New Roman" w:cs="Times New Roman"/>
          <w:sz w:val="28"/>
          <w:szCs w:val="28"/>
        </w:rPr>
        <w:tab/>
        <w:t>умение публично защищать идеи, проекты, выбранные технологии и др.</w:t>
      </w:r>
    </w:p>
    <w:p w:rsidR="00E83898" w:rsidRPr="00E83898" w:rsidRDefault="00E83898" w:rsidP="00F05F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E83898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E83898" w:rsidRPr="00F05F34" w:rsidRDefault="00E83898" w:rsidP="00E8389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F34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753D9" w:rsidRPr="00E83898" w:rsidRDefault="00E83898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</w:t>
      </w:r>
      <w:r>
        <w:rPr>
          <w:rFonts w:ascii="Times New Roman" w:hAnsi="Times New Roman" w:cs="Times New Roman"/>
          <w:sz w:val="28"/>
          <w:szCs w:val="28"/>
        </w:rPr>
        <w:t>, сервиса, информационной сфере.</w:t>
      </w:r>
    </w:p>
    <w:p w:rsidR="00A753D9" w:rsidRPr="00DA4A8F" w:rsidRDefault="00A753D9" w:rsidP="00A753D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защищенности;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изменения входов / параметров / ресурсов, проверяет прогнозы опытно-экспериментальным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путем, в том числе самостоятельно планируя такого рода эксперименты;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 зависимости от ситуации оптимизировать базовые технологии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– качество),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проводит анализ альтернативных ресурсов, соединяет в единый план несколько технологий без их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видоизменения для получения сложносоставного материального или информационного продукта;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контексте заданной ситуации;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и сложных (требующих регулирования / настройки)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технологического процесса для получения заданных свойств материального продукта;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4A8F">
        <w:rPr>
          <w:rFonts w:ascii="Times New Roman" w:hAnsi="Times New Roman" w:cs="Times New Roman"/>
          <w:sz w:val="28"/>
          <w:szCs w:val="28"/>
        </w:rPr>
        <w:t>информационной среде (конструкторе);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продукта (после его применения в собственной практике);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обобщение прецедентов получения продуктов одной группы различными субъектами (опыта),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анализ потребительских свойств данных продуктов, запросов групп их потребителей,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с выработкой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процессированием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>, регламентацией) технологии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данного продукта и ее пилотного применения; разработку инструкций, технологических карт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получения материального и информационного продукта с заданными свойствами;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деятельности (включая моделирование и разработку документации);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исследований потребительских интересов;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A753D9" w:rsidRPr="00DA4A8F" w:rsidRDefault="00A753D9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решить конкретные задачи (с помощью стандартных простых механизмов,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материального или виртуального конструктора).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основе базовой технологии;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деятельности описание в виде инструкции или технологической карты;</w:t>
      </w:r>
    </w:p>
    <w:p w:rsidR="00A753D9" w:rsidRPr="00DA4A8F" w:rsidRDefault="00A753D9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A753D9" w:rsidRPr="00DA4A8F" w:rsidRDefault="00A753D9" w:rsidP="00A753D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Построение образовательных траекторий и планов в области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и обработки материалов, машиностроения, производства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сервиса, информационной сфере, </w:t>
      </w:r>
      <w:r>
        <w:rPr>
          <w:rFonts w:ascii="Times New Roman" w:hAnsi="Times New Roman" w:cs="Times New Roman"/>
          <w:sz w:val="28"/>
          <w:szCs w:val="28"/>
        </w:rPr>
        <w:t>описывает тенденции их развития;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труда,</w:t>
      </w:r>
      <w:r>
        <w:rPr>
          <w:rFonts w:ascii="Times New Roman" w:hAnsi="Times New Roman" w:cs="Times New Roman"/>
          <w:sz w:val="28"/>
          <w:szCs w:val="28"/>
        </w:rPr>
        <w:t xml:space="preserve"> называет тенденции ее развития;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A4A8F">
        <w:rPr>
          <w:rFonts w:ascii="Times New Roman" w:hAnsi="Times New Roman" w:cs="Times New Roman"/>
          <w:sz w:val="28"/>
          <w:szCs w:val="28"/>
        </w:rPr>
        <w:t xml:space="preserve"> социальное значение групп профессий, востребованных на региональном рынке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расположенные на территории проживания обучающегося, об оказываемых ими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услугах, условиях пост</w:t>
      </w:r>
      <w:r>
        <w:rPr>
          <w:rFonts w:ascii="Times New Roman" w:hAnsi="Times New Roman" w:cs="Times New Roman"/>
          <w:sz w:val="28"/>
          <w:szCs w:val="28"/>
        </w:rPr>
        <w:t>упления и особенностях обучения;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мотивы и причин</w:t>
      </w:r>
      <w:r>
        <w:rPr>
          <w:rFonts w:ascii="Times New Roman" w:hAnsi="Times New Roman" w:cs="Times New Roman"/>
          <w:sz w:val="28"/>
          <w:szCs w:val="28"/>
        </w:rPr>
        <w:t>ы принятия тех или иных решений;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траектории;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уровня образовательных программ и реализацией </w:t>
      </w:r>
      <w:r>
        <w:rPr>
          <w:rFonts w:ascii="Times New Roman" w:hAnsi="Times New Roman" w:cs="Times New Roman"/>
          <w:sz w:val="28"/>
          <w:szCs w:val="28"/>
        </w:rPr>
        <w:t>тех или иных видов деятельности;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медицины, производства и обработки материалов, машиностроения, производства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питания, сервиса, информационной сфере и деятель</w:t>
      </w:r>
      <w:r>
        <w:rPr>
          <w:rFonts w:ascii="Times New Roman" w:hAnsi="Times New Roman" w:cs="Times New Roman"/>
          <w:sz w:val="28"/>
          <w:szCs w:val="28"/>
        </w:rPr>
        <w:t>ностью занятых в них работников;</w:t>
      </w:r>
    </w:p>
    <w:p w:rsidR="00A753D9" w:rsidRPr="00DA4A8F" w:rsidRDefault="00A753D9" w:rsidP="00E8389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развития современных производств в регионе проживания, а также информации об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состоянии и перспективах развития регионального рынка труда.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заданных должностей;</w:t>
      </w:r>
    </w:p>
    <w:p w:rsid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 числа профессий, обслуживающих технологии в сферах медицины, производства 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материалов, машиностроения, производства продуктов питания, сервиса, информационной сфере.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</w:t>
      </w:r>
    </w:p>
    <w:p w:rsidR="00A753D9" w:rsidRPr="00DA4A8F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3D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D9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53D9">
        <w:rPr>
          <w:rFonts w:ascii="Times New Roman" w:hAnsi="Times New Roman" w:cs="Times New Roman"/>
          <w:sz w:val="28"/>
          <w:szCs w:val="28"/>
        </w:rPr>
        <w:t>называет и характеризует актуальные технологии возведения зданий и сооружений,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D9">
        <w:rPr>
          <w:rFonts w:ascii="Times New Roman" w:hAnsi="Times New Roman" w:cs="Times New Roman"/>
          <w:sz w:val="28"/>
          <w:szCs w:val="28"/>
        </w:rPr>
        <w:t>профессии в области строительства, характеризует строительную отрасль региона проживания;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описывает жизненный цикл технологии, приводя примеры;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53D9">
        <w:rPr>
          <w:rFonts w:ascii="Times New Roman" w:hAnsi="Times New Roman" w:cs="Times New Roman"/>
          <w:sz w:val="28"/>
          <w:szCs w:val="28"/>
        </w:rPr>
        <w:t>оперирует понятием «технологическая система» при описании средств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потребностей человека;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проводит морфологический и функциональный анализ технологической системы;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проводит анализ технологической системы – надсистемы – подсистемы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проектирования продукта;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читает элементарные чертежи и эскизы;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выполняет эскизы механизмов, интерьера;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освоил техники обработки материалов (по выбору обучающегося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ржанием проектной деятельности)</w:t>
      </w:r>
      <w:r w:rsidRPr="00A753D9">
        <w:rPr>
          <w:rFonts w:ascii="Times New Roman" w:hAnsi="Times New Roman" w:cs="Times New Roman"/>
          <w:sz w:val="28"/>
          <w:szCs w:val="28"/>
        </w:rPr>
        <w:t>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применяет простые механизмы для решения поставленных задач по модернизации /проектированию технологических систем;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строит модель механизма, состоящего из нескольких простых механизмов по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D9">
        <w:rPr>
          <w:rFonts w:ascii="Times New Roman" w:hAnsi="Times New Roman" w:cs="Times New Roman"/>
          <w:sz w:val="28"/>
          <w:szCs w:val="28"/>
        </w:rPr>
        <w:t>кинематической схеме;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получил и проанализировал опыт исследования способов жизнеобеспечения и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жилых зданий микрорайона / поселения;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получил и проанализировал опыт решения задач на взаимодействие со службами ЖКХ;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получил опыт мониторинга развития технологий произвольно избранной отрасли,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D9">
        <w:rPr>
          <w:rFonts w:ascii="Times New Roman" w:hAnsi="Times New Roman" w:cs="Times New Roman"/>
          <w:sz w:val="28"/>
          <w:szCs w:val="28"/>
        </w:rPr>
        <w:t>удовлетворяющих произвольно избранную группу потребностей на основе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информационными источниками различных видов;</w:t>
      </w:r>
    </w:p>
    <w:p w:rsidR="00A753D9" w:rsidRP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получил и проанализировал опыт модификации механизмов (на основе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документации) для получения заданных свойств (решение задачи);</w:t>
      </w:r>
    </w:p>
    <w:p w:rsidR="00A753D9" w:rsidRDefault="00A753D9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3D9">
        <w:rPr>
          <w:rFonts w:ascii="Times New Roman" w:hAnsi="Times New Roman" w:cs="Times New Roman"/>
          <w:sz w:val="28"/>
          <w:szCs w:val="28"/>
        </w:rPr>
        <w:t>получил и проанализировал опыт планирования (разработки) получения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продукта в соответствии с собственными задачами (включая моделирование и 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документации) или на основе самостоятельно проведенных исследований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D9">
        <w:rPr>
          <w:rFonts w:ascii="Times New Roman" w:hAnsi="Times New Roman" w:cs="Times New Roman"/>
          <w:sz w:val="28"/>
          <w:szCs w:val="28"/>
        </w:rPr>
        <w:t>интересов.</w:t>
      </w:r>
    </w:p>
    <w:p w:rsidR="006F774C" w:rsidRDefault="006F774C" w:rsidP="00E962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2289A" w:rsidRDefault="0072289A" w:rsidP="00E962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Тематический раздел:</w:t>
      </w:r>
    </w:p>
    <w:p w:rsidR="00E962C4" w:rsidRDefault="00E962C4" w:rsidP="00E962C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962C4">
        <w:rPr>
          <w:rFonts w:ascii="Times New Roman" w:hAnsi="Times New Roman" w:cs="Times New Roman"/>
          <w:b/>
          <w:sz w:val="28"/>
          <w:szCs w:val="28"/>
        </w:rPr>
        <w:t>6 класс: (</w:t>
      </w:r>
      <w:r w:rsidR="002370C7">
        <w:rPr>
          <w:rFonts w:ascii="Times New Roman" w:hAnsi="Times New Roman" w:cs="Times New Roman"/>
          <w:b/>
          <w:sz w:val="28"/>
          <w:szCs w:val="28"/>
        </w:rPr>
        <w:t>70</w:t>
      </w:r>
      <w:r w:rsidRPr="00E962C4">
        <w:rPr>
          <w:rFonts w:ascii="Times New Roman" w:hAnsi="Times New Roman" w:cs="Times New Roman"/>
          <w:b/>
          <w:sz w:val="28"/>
          <w:szCs w:val="28"/>
        </w:rPr>
        <w:t>ч.)</w:t>
      </w:r>
    </w:p>
    <w:p w:rsidR="002C3C68" w:rsidRDefault="002C3C68" w:rsidP="002C3C6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Вводное занятие. Инструктаж по ТБ. (1</w:t>
      </w:r>
      <w:r w:rsidRPr="00EC2172">
        <w:rPr>
          <w:rFonts w:ascii="Times New Roman" w:hAnsi="Times New Roman" w:cs="Times New Roman"/>
          <w:sz w:val="28"/>
          <w:szCs w:val="28"/>
        </w:rPr>
        <w:t>ч)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1. Основные этапы творч</w:t>
      </w:r>
      <w:r w:rsidR="0083371A">
        <w:rPr>
          <w:rFonts w:ascii="Times New Roman" w:hAnsi="Times New Roman" w:cs="Times New Roman"/>
          <w:sz w:val="28"/>
          <w:szCs w:val="28"/>
        </w:rPr>
        <w:t>еской проектной деятельности. (6</w:t>
      </w:r>
      <w:r w:rsidRPr="00E962C4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962C4" w:rsidRPr="00E962C4" w:rsidRDefault="0083371A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Производство. (6</w:t>
      </w:r>
      <w:r w:rsidR="00E962C4" w:rsidRPr="00E962C4">
        <w:rPr>
          <w:rFonts w:ascii="Times New Roman" w:hAnsi="Times New Roman" w:cs="Times New Roman"/>
          <w:sz w:val="28"/>
          <w:szCs w:val="28"/>
        </w:rPr>
        <w:t>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3. Технология. (4 ч.)</w:t>
      </w:r>
    </w:p>
    <w:p w:rsidR="00E962C4" w:rsidRPr="00E962C4" w:rsidRDefault="00065BE6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Техника. (4</w:t>
      </w:r>
      <w:r w:rsidR="00E962C4" w:rsidRPr="00E962C4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Технология </w:t>
      </w:r>
      <w:r w:rsidR="00065BE6">
        <w:rPr>
          <w:rFonts w:ascii="Times New Roman" w:hAnsi="Times New Roman" w:cs="Times New Roman"/>
          <w:sz w:val="28"/>
          <w:szCs w:val="28"/>
        </w:rPr>
        <w:t xml:space="preserve">ручной обработки материалов. (4 </w:t>
      </w:r>
      <w:r w:rsidRPr="00E962C4">
        <w:rPr>
          <w:rFonts w:ascii="Times New Roman" w:hAnsi="Times New Roman" w:cs="Times New Roman"/>
          <w:sz w:val="28"/>
          <w:szCs w:val="28"/>
        </w:rPr>
        <w:t>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6. Технология соединения и отделки деталей изделий. (6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7. Технология нанесения защитных и декоративных покрытий на детали и изделия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4">
        <w:rPr>
          <w:rFonts w:ascii="Times New Roman" w:hAnsi="Times New Roman" w:cs="Times New Roman"/>
          <w:sz w:val="28"/>
          <w:szCs w:val="28"/>
        </w:rPr>
        <w:t>различных материалов. (4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8. Технологии производства и</w:t>
      </w:r>
      <w:r w:rsidR="00065BE6">
        <w:rPr>
          <w:rFonts w:ascii="Times New Roman" w:hAnsi="Times New Roman" w:cs="Times New Roman"/>
          <w:sz w:val="28"/>
          <w:szCs w:val="28"/>
        </w:rPr>
        <w:t xml:space="preserve"> обработки пищевых продуктов. (6</w:t>
      </w:r>
      <w:r w:rsidRPr="00E962C4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9. Технологии получения, преобразования и использование тепловой энергии (6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10. Технологии получения, обработ</w:t>
      </w:r>
      <w:r w:rsidR="00065BE6">
        <w:rPr>
          <w:rFonts w:ascii="Times New Roman" w:hAnsi="Times New Roman" w:cs="Times New Roman"/>
          <w:sz w:val="28"/>
          <w:szCs w:val="28"/>
        </w:rPr>
        <w:t>ки и использования информации (4</w:t>
      </w:r>
      <w:r w:rsidRPr="00E962C4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11</w:t>
      </w:r>
      <w:r w:rsidR="00065BE6">
        <w:rPr>
          <w:rFonts w:ascii="Times New Roman" w:hAnsi="Times New Roman" w:cs="Times New Roman"/>
          <w:sz w:val="28"/>
          <w:szCs w:val="28"/>
        </w:rPr>
        <w:t>. Технологии растениеводства. (8</w:t>
      </w:r>
      <w:r w:rsidRPr="00E962C4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E962C4" w:rsidRP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</w:t>
      </w:r>
      <w:r w:rsidR="00065BE6">
        <w:rPr>
          <w:rFonts w:ascii="Times New Roman" w:hAnsi="Times New Roman" w:cs="Times New Roman"/>
          <w:sz w:val="28"/>
          <w:szCs w:val="28"/>
        </w:rPr>
        <w:t>2. Технология животноводства. (6</w:t>
      </w:r>
      <w:r w:rsidRPr="00E962C4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13. Социальные технологии. (</w:t>
      </w:r>
      <w:r w:rsidR="00EE041D">
        <w:rPr>
          <w:rFonts w:ascii="Times New Roman" w:hAnsi="Times New Roman" w:cs="Times New Roman"/>
          <w:sz w:val="28"/>
          <w:szCs w:val="28"/>
        </w:rPr>
        <w:t>5</w:t>
      </w:r>
      <w:r w:rsidRPr="00E962C4">
        <w:rPr>
          <w:rFonts w:ascii="Times New Roman" w:hAnsi="Times New Roman" w:cs="Times New Roman"/>
          <w:sz w:val="28"/>
          <w:szCs w:val="28"/>
        </w:rPr>
        <w:t>ч.)</w:t>
      </w:r>
    </w:p>
    <w:p w:rsid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962C4" w:rsidRDefault="00E962C4" w:rsidP="00E962C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Практические, контрольные работы</w:t>
      </w:r>
    </w:p>
    <w:p w:rsidR="00E962C4" w:rsidRPr="00E962C4" w:rsidRDefault="00E962C4" w:rsidP="00E962C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2C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962C4" w:rsidRPr="00E962C4" w:rsidRDefault="00E962C4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1. Практическая работа №1 «</w:t>
      </w:r>
      <w:r w:rsidR="00E83898">
        <w:rPr>
          <w:rFonts w:ascii="Times New Roman" w:hAnsi="Times New Roman" w:cs="Times New Roman"/>
          <w:sz w:val="28"/>
          <w:szCs w:val="28"/>
        </w:rPr>
        <w:t>Составление учебной технологической карты для изготовления детали</w:t>
      </w:r>
      <w:r w:rsidRPr="00E962C4">
        <w:rPr>
          <w:rFonts w:ascii="Times New Roman" w:hAnsi="Times New Roman" w:cs="Times New Roman"/>
          <w:sz w:val="28"/>
          <w:szCs w:val="28"/>
        </w:rPr>
        <w:t>».</w:t>
      </w:r>
    </w:p>
    <w:p w:rsidR="00E962C4" w:rsidRPr="00E962C4" w:rsidRDefault="00E962C4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2. Практическая работа №2 «</w:t>
      </w:r>
      <w:r w:rsidR="00E83898">
        <w:rPr>
          <w:rFonts w:ascii="Times New Roman" w:hAnsi="Times New Roman" w:cs="Times New Roman"/>
          <w:sz w:val="28"/>
          <w:szCs w:val="28"/>
        </w:rPr>
        <w:t>Выполнение электронной презентации: «Декоративное оформление интерьера». Разработка плана жилого дома</w:t>
      </w:r>
      <w:r w:rsidRPr="00E962C4">
        <w:rPr>
          <w:rFonts w:ascii="Times New Roman" w:hAnsi="Times New Roman" w:cs="Times New Roman"/>
          <w:sz w:val="28"/>
          <w:szCs w:val="28"/>
        </w:rPr>
        <w:t>»</w:t>
      </w:r>
      <w:r w:rsidR="00E83898">
        <w:rPr>
          <w:rFonts w:ascii="Times New Roman" w:hAnsi="Times New Roman" w:cs="Times New Roman"/>
          <w:sz w:val="28"/>
          <w:szCs w:val="28"/>
        </w:rPr>
        <w:t>.</w:t>
      </w:r>
    </w:p>
    <w:p w:rsidR="00E962C4" w:rsidRPr="00E962C4" w:rsidRDefault="00E962C4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62C4">
        <w:rPr>
          <w:rFonts w:ascii="Times New Roman" w:hAnsi="Times New Roman" w:cs="Times New Roman"/>
          <w:sz w:val="28"/>
          <w:szCs w:val="28"/>
        </w:rPr>
        <w:t>3. Практическая работа №3 «</w:t>
      </w:r>
      <w:r w:rsidR="00E83898">
        <w:rPr>
          <w:rFonts w:ascii="Times New Roman" w:hAnsi="Times New Roman" w:cs="Times New Roman"/>
          <w:sz w:val="28"/>
          <w:szCs w:val="28"/>
        </w:rPr>
        <w:t>Изучение устройства и подготовка к работе токарного станка</w:t>
      </w:r>
      <w:r w:rsidRPr="00E962C4">
        <w:rPr>
          <w:rFonts w:ascii="Times New Roman" w:hAnsi="Times New Roman" w:cs="Times New Roman"/>
          <w:sz w:val="28"/>
          <w:szCs w:val="28"/>
        </w:rPr>
        <w:t>».</w:t>
      </w:r>
    </w:p>
    <w:p w:rsidR="00E962C4" w:rsidRPr="00E962C4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2C4" w:rsidRPr="00E962C4">
        <w:rPr>
          <w:rFonts w:ascii="Times New Roman" w:hAnsi="Times New Roman" w:cs="Times New Roman"/>
          <w:sz w:val="28"/>
          <w:szCs w:val="28"/>
        </w:rPr>
        <w:t>. Практическая работа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62C4" w:rsidRPr="00E962C4">
        <w:rPr>
          <w:rFonts w:ascii="Times New Roman" w:hAnsi="Times New Roman" w:cs="Times New Roman"/>
          <w:sz w:val="28"/>
          <w:szCs w:val="28"/>
        </w:rPr>
        <w:t xml:space="preserve"> «Склеивание образцов из тканей и пластмасс».</w:t>
      </w:r>
    </w:p>
    <w:p w:rsidR="00E962C4" w:rsidRPr="00E962C4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62C4" w:rsidRPr="00E962C4">
        <w:rPr>
          <w:rFonts w:ascii="Times New Roman" w:hAnsi="Times New Roman" w:cs="Times New Roman"/>
          <w:sz w:val="28"/>
          <w:szCs w:val="28"/>
        </w:rPr>
        <w:t>. Практическая работа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62C4" w:rsidRPr="00E962C4">
        <w:rPr>
          <w:rFonts w:ascii="Times New Roman" w:hAnsi="Times New Roman" w:cs="Times New Roman"/>
          <w:sz w:val="28"/>
          <w:szCs w:val="28"/>
        </w:rPr>
        <w:t xml:space="preserve"> «Окрашивание изделий из древесины и металла водорастворимыми</w:t>
      </w:r>
      <w:r w:rsidR="00E962C4">
        <w:rPr>
          <w:rFonts w:ascii="Times New Roman" w:hAnsi="Times New Roman" w:cs="Times New Roman"/>
          <w:sz w:val="28"/>
          <w:szCs w:val="28"/>
        </w:rPr>
        <w:t xml:space="preserve"> </w:t>
      </w:r>
      <w:r w:rsidR="00E962C4" w:rsidRPr="00E962C4">
        <w:rPr>
          <w:rFonts w:ascii="Times New Roman" w:hAnsi="Times New Roman" w:cs="Times New Roman"/>
          <w:sz w:val="28"/>
          <w:szCs w:val="28"/>
        </w:rPr>
        <w:t>красками»</w:t>
      </w:r>
    </w:p>
    <w:p w:rsidR="00E962C4" w:rsidRPr="00E962C4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Практическая работа №6</w:t>
      </w:r>
      <w:r w:rsidR="00E962C4" w:rsidRPr="00E962C4">
        <w:rPr>
          <w:rFonts w:ascii="Times New Roman" w:hAnsi="Times New Roman" w:cs="Times New Roman"/>
          <w:sz w:val="28"/>
          <w:szCs w:val="28"/>
        </w:rPr>
        <w:t xml:space="preserve"> «Разработка проекта контейнера для хранения овощей в зимнее время</w:t>
      </w:r>
      <w:r w:rsidR="00E962C4">
        <w:rPr>
          <w:rFonts w:ascii="Times New Roman" w:hAnsi="Times New Roman" w:cs="Times New Roman"/>
          <w:sz w:val="28"/>
          <w:szCs w:val="28"/>
        </w:rPr>
        <w:t xml:space="preserve"> </w:t>
      </w:r>
      <w:r w:rsidR="00E962C4" w:rsidRPr="00E962C4">
        <w:rPr>
          <w:rFonts w:ascii="Times New Roman" w:hAnsi="Times New Roman" w:cs="Times New Roman"/>
          <w:sz w:val="28"/>
          <w:szCs w:val="28"/>
        </w:rPr>
        <w:t>года».</w:t>
      </w:r>
    </w:p>
    <w:p w:rsidR="00E962C4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Практическая работа №7</w:t>
      </w:r>
      <w:r w:rsidR="00E962C4" w:rsidRPr="00E962C4">
        <w:rPr>
          <w:rFonts w:ascii="Times New Roman" w:hAnsi="Times New Roman" w:cs="Times New Roman"/>
          <w:sz w:val="28"/>
          <w:szCs w:val="28"/>
        </w:rPr>
        <w:t xml:space="preserve"> «Придумать уникальный, собственный шифр».</w:t>
      </w:r>
    </w:p>
    <w:p w:rsidR="00E83898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Практическая работа №8 «Определение групп дикорастущих растений».</w:t>
      </w:r>
    </w:p>
    <w:p w:rsidR="00E83898" w:rsidRDefault="00E83898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Практическая работа №9 «Приёмы подготовки грунта</w:t>
      </w:r>
      <w:r w:rsidR="006F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посадки р</w:t>
      </w:r>
      <w:r w:rsidR="006F774C">
        <w:rPr>
          <w:rFonts w:ascii="Times New Roman" w:hAnsi="Times New Roman" w:cs="Times New Roman"/>
          <w:sz w:val="28"/>
          <w:szCs w:val="28"/>
        </w:rPr>
        <w:t>астений на пришкольном участке».</w:t>
      </w:r>
    </w:p>
    <w:p w:rsidR="006F774C" w:rsidRDefault="006F774C" w:rsidP="00E962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Практическая работа №10 «Описание технологии производства животноводческой продукции в личном подсобном хозяйстве».</w:t>
      </w:r>
    </w:p>
    <w:p w:rsidR="00E962C4" w:rsidRDefault="006F774C" w:rsidP="006F774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Практическая работа №11 «Проанализировать, нуждаются ли родственники в какой – либо помощи».</w:t>
      </w:r>
    </w:p>
    <w:p w:rsidR="0012419F" w:rsidRDefault="0012419F" w:rsidP="00A753D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774C" w:rsidRDefault="006F774C" w:rsidP="00F05F34">
      <w:pPr>
        <w:rPr>
          <w:rFonts w:ascii="Times New Roman" w:hAnsi="Times New Roman" w:cs="Times New Roman"/>
          <w:b/>
          <w:sz w:val="28"/>
          <w:szCs w:val="28"/>
        </w:rPr>
      </w:pPr>
    </w:p>
    <w:p w:rsidR="00F05F34" w:rsidRDefault="00F05F34" w:rsidP="00F05F34">
      <w:pPr>
        <w:rPr>
          <w:rFonts w:ascii="Times New Roman" w:hAnsi="Times New Roman" w:cs="Times New Roman"/>
          <w:b/>
          <w:sz w:val="28"/>
          <w:szCs w:val="28"/>
        </w:rPr>
      </w:pPr>
    </w:p>
    <w:p w:rsidR="00F05F34" w:rsidRDefault="00F05F34" w:rsidP="00F05F34">
      <w:pPr>
        <w:rPr>
          <w:rFonts w:ascii="Times New Roman" w:hAnsi="Times New Roman" w:cs="Times New Roman"/>
          <w:b/>
          <w:sz w:val="28"/>
          <w:szCs w:val="28"/>
        </w:rPr>
      </w:pPr>
    </w:p>
    <w:p w:rsidR="00F05F34" w:rsidRDefault="00F05F34" w:rsidP="00F05F34">
      <w:pPr>
        <w:rPr>
          <w:rFonts w:ascii="Times New Roman" w:hAnsi="Times New Roman" w:cs="Times New Roman"/>
          <w:b/>
          <w:sz w:val="28"/>
          <w:szCs w:val="28"/>
        </w:rPr>
      </w:pPr>
    </w:p>
    <w:p w:rsidR="006F774C" w:rsidRDefault="006F774C" w:rsidP="00124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C5E" w:rsidRDefault="00A63C5E" w:rsidP="00124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9F" w:rsidRPr="0012419F" w:rsidRDefault="0012419F" w:rsidP="0012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9F">
        <w:rPr>
          <w:rFonts w:ascii="Times New Roman" w:hAnsi="Times New Roman" w:cs="Times New Roman"/>
          <w:b/>
          <w:sz w:val="28"/>
          <w:szCs w:val="28"/>
        </w:rPr>
        <w:t>КАЛЕНАРНО-ТЕМАТИЧЕСКОЕ ПЛАНИРОВАНИЕ 6 КЛАСС</w:t>
      </w:r>
    </w:p>
    <w:p w:rsidR="0012419F" w:rsidRPr="00F44E55" w:rsidRDefault="0012419F" w:rsidP="0012419F">
      <w:pPr>
        <w:tabs>
          <w:tab w:val="left" w:pos="3705"/>
        </w:tabs>
      </w:pPr>
      <w:r>
        <w:tab/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70"/>
        <w:gridCol w:w="123"/>
        <w:gridCol w:w="759"/>
        <w:gridCol w:w="1201"/>
        <w:gridCol w:w="1099"/>
        <w:gridCol w:w="5729"/>
      </w:tblGrid>
      <w:tr w:rsidR="0012419F" w:rsidRPr="00116055" w:rsidTr="007449D9">
        <w:tc>
          <w:tcPr>
            <w:tcW w:w="870" w:type="dxa"/>
            <w:vMerge w:val="restart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12419F" w:rsidRPr="00116055" w:rsidRDefault="0012419F" w:rsidP="0012419F">
            <w:pPr>
              <w:ind w:left="-17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gridSpan w:val="2"/>
            <w:vMerge w:val="restart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00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9" w:type="dxa"/>
            <w:vMerge w:val="restart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2419F" w:rsidRPr="00116055" w:rsidRDefault="0012419F" w:rsidP="00D63ABF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ab/>
              <w:t>Тема  урока</w:t>
            </w:r>
          </w:p>
        </w:tc>
      </w:tr>
      <w:tr w:rsidR="00AA5879" w:rsidRPr="00116055" w:rsidTr="007449D9">
        <w:tc>
          <w:tcPr>
            <w:tcW w:w="870" w:type="dxa"/>
            <w:vMerge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План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Факт</w:t>
            </w:r>
          </w:p>
        </w:tc>
        <w:tc>
          <w:tcPr>
            <w:tcW w:w="5729" w:type="dxa"/>
            <w:vMerge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200C52"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и первичный на рабочем месте. Т.Б.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7449D9" w:rsidP="007449D9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419F"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419F"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творческой проектной деятельности.(6 ч.)</w:t>
            </w:r>
          </w:p>
        </w:tc>
      </w:tr>
      <w:tr w:rsidR="00AA5879" w:rsidRPr="00116055" w:rsidTr="007449D9">
        <w:trPr>
          <w:trHeight w:val="300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2гр-02.09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Введение в творческий проект .</w:t>
            </w:r>
          </w:p>
        </w:tc>
      </w:tr>
      <w:tr w:rsidR="00AA5879" w:rsidRPr="00116055" w:rsidTr="007449D9">
        <w:trPr>
          <w:trHeight w:val="201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2гр-08.09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творческого проекта.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Конструкторский этап творческого проекта.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 творческого проекта.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   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     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7449D9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Производство (6 ч.)</w:t>
            </w: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Труд как основа производства. Предметы труда.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2гр-29.09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1гр-29.09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Промышленное сырье. Сырье как предмет труда.</w:t>
            </w:r>
          </w:p>
        </w:tc>
      </w:tr>
      <w:tr w:rsidR="00AA5879" w:rsidRPr="00116055" w:rsidTr="007449D9">
        <w:trPr>
          <w:trHeight w:val="516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         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2гр-30.09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1гр-30.09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Сельскохозяйстве</w:t>
            </w:r>
            <w:r w:rsidR="00E83898" w:rsidRPr="00116055">
              <w:rPr>
                <w:rFonts w:ascii="Times New Roman" w:hAnsi="Times New Roman" w:cs="Times New Roman"/>
                <w:sz w:val="24"/>
                <w:szCs w:val="24"/>
              </w:rPr>
              <w:t>нное и растительное сырье. Вто</w:t>
            </w: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ричное сырье и полуфабрикаты.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1гр-06.10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Энергия и информация как предмет труда.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сельскохозяйственных технологий как предмет труда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1гр-13.10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Объекты социальных технологий как предмет труда.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(4 ч.)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технологии.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1гр-20.10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Технологическая, трудовая и производственная дисциплина.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2гр-21.10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Техническая и технологическая документация.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учебной технологической карта для изготовления изделия».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Интерьер жилого дома (4 ч.)</w:t>
            </w:r>
          </w:p>
        </w:tc>
      </w:tr>
      <w:tr w:rsidR="00AA5879" w:rsidRPr="00116055" w:rsidTr="007449D9">
        <w:trPr>
          <w:trHeight w:val="516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Планировка жилого дома.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    </w:t>
            </w:r>
          </w:p>
        </w:tc>
        <w:tc>
          <w:tcPr>
            <w:tcW w:w="1201" w:type="dxa"/>
          </w:tcPr>
          <w:p w:rsidR="003C6BF4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</w:t>
            </w:r>
          </w:p>
        </w:tc>
      </w:tr>
      <w:tr w:rsidR="00AA5879" w:rsidRPr="00116055" w:rsidTr="007449D9">
        <w:trPr>
          <w:trHeight w:val="1080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электронной презентации «Декоративное оформление интерьера». Разработка жилого дома».        </w:t>
            </w:r>
          </w:p>
        </w:tc>
      </w:tr>
      <w:tr w:rsidR="0012419F" w:rsidRPr="00116055" w:rsidTr="007449D9">
        <w:trPr>
          <w:trHeight w:val="435"/>
        </w:trPr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Технологии машинной обработки древесины и древесных материалов (4 ч.)</w:t>
            </w:r>
          </w:p>
        </w:tc>
      </w:tr>
      <w:tr w:rsidR="00AA5879" w:rsidRPr="00116055" w:rsidTr="007449D9">
        <w:trPr>
          <w:trHeight w:val="516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Токарный станок для вытачивания изделий из древесины: устройство, назначение, принцип работы. Кинематическая схема.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Токарные стамески. Технология токарных работ.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на токарном станке. Понятие о современных токарных станках.</w:t>
            </w:r>
          </w:p>
        </w:tc>
      </w:tr>
      <w:tr w:rsidR="00AA5879" w:rsidRPr="00116055" w:rsidTr="007449D9">
        <w:trPr>
          <w:trHeight w:val="1012"/>
        </w:trPr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«Изучение устройства и подготовка к работе токарного станка».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соединения и отделки деталей изделия (6 ч.)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механического соединения деталей из древесных материалов и металлов.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соединения деталей с помощью клея.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соединения деталей и элементов конструкций из строительных материалов.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соединения деталей из текстильных материалов и кожи.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влажно-тепловых операций при изготовлении изделий из ткани.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«Склеивание образцов из тканей и пластмасс».</w:t>
            </w:r>
          </w:p>
        </w:tc>
      </w:tr>
      <w:tr w:rsidR="0012419F" w:rsidRPr="00116055" w:rsidTr="007449D9">
        <w:tc>
          <w:tcPr>
            <w:tcW w:w="9781" w:type="dxa"/>
            <w:gridSpan w:val="6"/>
            <w:tcBorders>
              <w:bottom w:val="nil"/>
              <w:right w:val="single" w:sz="4" w:space="0" w:color="auto"/>
            </w:tcBorders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Технологии нанесения защитных и декоративных покрытий на детали и изделия из различных материалов (4ч.)          </w:t>
            </w:r>
          </w:p>
        </w:tc>
      </w:tr>
      <w:tr w:rsidR="0012419F" w:rsidRPr="00116055" w:rsidTr="007449D9">
        <w:tc>
          <w:tcPr>
            <w:tcW w:w="9781" w:type="dxa"/>
            <w:gridSpan w:val="6"/>
            <w:tcBorders>
              <w:top w:val="nil"/>
              <w:right w:val="single" w:sz="4" w:space="0" w:color="auto"/>
            </w:tcBorders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Технология наклеивания покрытий.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окрашивания и лакирования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нанесения покрытий на детали и конструкции из строительных материалов.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«Окрашивание изделий из древесины  водорастворимыми красками».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производства и обработки пищевых продуктов (6 ч.)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(здорового) питания.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молока и приготовление продуктов и блюд из него.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кисломолочных продуктов и приготовления блюд из них.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кулинарных изделий из круп, бобовых культур.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 из круп и бобовых.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макаронных изделий и приготовление кулинарных блюд из них.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преобразования и использования</w:t>
            </w:r>
          </w:p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 энергии (6 ч.)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Что такое тепловая энергия.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Методы и средства получения тепловой энергии.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Преобразование тепловой энергии в другие виды энергии и работу.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Передача тепловой энергии.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234F3A" w:rsidRPr="00213023" w:rsidRDefault="00234F3A" w:rsidP="00234F3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12419F" w:rsidRPr="00116055" w:rsidRDefault="00234F3A" w:rsidP="00234F3A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3C6BF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Аккумулирование тепловой энергии.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2гр-02.03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проекта контейнера для хранения овощей в зимнее время года.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 и использования информации (4 ч.)   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2гр-03.03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1гр-03.03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Восприятие информации. Кодирование информации при передаче сведений.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Сигналы и знаки при кодировании информации.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2гр-10.03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1гр-10.03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Символы как средство кодирования информации.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«Придумать уникальный, собственный шифр».</w:t>
            </w:r>
          </w:p>
        </w:tc>
      </w:tr>
      <w:tr w:rsidR="0012419F" w:rsidRPr="00116055" w:rsidTr="007449D9">
        <w:tc>
          <w:tcPr>
            <w:tcW w:w="9781" w:type="dxa"/>
            <w:gridSpan w:val="6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proofErr w:type="gramStart"/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растениеводства  (</w:t>
            </w:r>
            <w:proofErr w:type="gramEnd"/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ч.)  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1гр-17.03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</w:tr>
      <w:tr w:rsidR="00AA5879" w:rsidRPr="00116055" w:rsidTr="007449D9">
        <w:tc>
          <w:tcPr>
            <w:tcW w:w="870" w:type="dxa"/>
          </w:tcPr>
          <w:p w:rsidR="0012419F" w:rsidRPr="00116055" w:rsidRDefault="007449D9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2" w:type="dxa"/>
            <w:gridSpan w:val="2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2гр-23.03</w:t>
            </w:r>
          </w:p>
          <w:p w:rsidR="0012419F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1гр-23.03</w:t>
            </w:r>
          </w:p>
        </w:tc>
        <w:tc>
          <w:tcPr>
            <w:tcW w:w="109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12419F" w:rsidRPr="00116055" w:rsidRDefault="0012419F" w:rsidP="00D63AB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</w:tr>
      <w:tr w:rsidR="004F3AFD" w:rsidRPr="00116055" w:rsidTr="007449D9">
        <w:tc>
          <w:tcPr>
            <w:tcW w:w="870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2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2гр-24.03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1гр-24.03</w:t>
            </w: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Переработка и применение сырья дикорастущих растений.</w:t>
            </w:r>
          </w:p>
        </w:tc>
      </w:tr>
      <w:tr w:rsidR="004F3AFD" w:rsidRPr="00116055" w:rsidTr="007449D9">
        <w:tc>
          <w:tcPr>
            <w:tcW w:w="870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2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2гр-06.04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1гр-06.04</w:t>
            </w: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урожайность дикорастущих растений.</w:t>
            </w:r>
          </w:p>
        </w:tc>
      </w:tr>
      <w:tr w:rsidR="004F3AFD" w:rsidRPr="00116055" w:rsidTr="007449D9">
        <w:tc>
          <w:tcPr>
            <w:tcW w:w="870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2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2гр-07.04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1гр-07.04</w:t>
            </w: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Условия и методы сохранения природной среды.</w:t>
            </w:r>
          </w:p>
        </w:tc>
      </w:tr>
      <w:tr w:rsidR="004F3AFD" w:rsidRPr="00116055" w:rsidTr="007449D9">
        <w:tc>
          <w:tcPr>
            <w:tcW w:w="870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2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01" w:type="dxa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2гр-13.04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1гр-13.04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пришкольном участке – обработка почвы в теплице.</w:t>
            </w:r>
          </w:p>
        </w:tc>
      </w:tr>
      <w:tr w:rsidR="004F3AFD" w:rsidRPr="00116055" w:rsidTr="007449D9">
        <w:tc>
          <w:tcPr>
            <w:tcW w:w="870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82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201" w:type="dxa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2гр-14.04</w:t>
            </w:r>
          </w:p>
          <w:p w:rsidR="00A222B7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1гр-14.04</w:t>
            </w:r>
          </w:p>
          <w:p w:rsidR="004F3AFD" w:rsidRPr="00213023" w:rsidRDefault="004F3AFD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2гр-20.04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1гр-20.04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пришкольном участке –перекопка почвы.</w:t>
            </w:r>
          </w:p>
        </w:tc>
      </w:tr>
      <w:tr w:rsidR="004F3AFD" w:rsidRPr="00116055" w:rsidTr="007449D9">
        <w:tc>
          <w:tcPr>
            <w:tcW w:w="9781" w:type="dxa"/>
            <w:gridSpan w:val="6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 (6 ч.)</w:t>
            </w:r>
          </w:p>
        </w:tc>
      </w:tr>
      <w:tr w:rsidR="004F3AFD" w:rsidRPr="00116055" w:rsidTr="007449D9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  <w:tc>
          <w:tcPr>
            <w:tcW w:w="759" w:type="dxa"/>
          </w:tcPr>
          <w:p w:rsidR="004F3AFD" w:rsidRPr="00116055" w:rsidRDefault="004F3AFD" w:rsidP="004F3AF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2гр-21.04</w:t>
            </w:r>
          </w:p>
          <w:p w:rsidR="004F3AFD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1гр-21.04 </w:t>
            </w:r>
            <w:r w:rsidR="004F3AFD">
              <w:rPr>
                <w:rFonts w:ascii="Times New Roman" w:hAnsi="Times New Roman" w:cs="Times New Roman"/>
                <w:sz w:val="24"/>
                <w:szCs w:val="24"/>
              </w:rPr>
              <w:t>2гр-27.04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1гр-27.04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</w:tr>
      <w:tr w:rsidR="004F3AFD" w:rsidRPr="00116055" w:rsidTr="007449D9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59" w:type="dxa"/>
          </w:tcPr>
          <w:p w:rsidR="004F3AFD" w:rsidRPr="00116055" w:rsidRDefault="004F3AFD" w:rsidP="004F3AF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2гр-28.04</w:t>
            </w:r>
          </w:p>
          <w:p w:rsidR="004F3AFD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1гр-28.04 </w:t>
            </w:r>
            <w:r w:rsidR="004F3AFD">
              <w:rPr>
                <w:rFonts w:ascii="Times New Roman" w:hAnsi="Times New Roman" w:cs="Times New Roman"/>
                <w:sz w:val="24"/>
                <w:szCs w:val="24"/>
              </w:rPr>
              <w:t>2гр-04.05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1гр-04.05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Содержание животных-элемент технологии производства животноводческой продукции.</w:t>
            </w:r>
          </w:p>
        </w:tc>
      </w:tr>
      <w:tr w:rsidR="004F3AFD" w:rsidRPr="00116055" w:rsidTr="007449D9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5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01" w:type="dxa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2гр-05.05</w:t>
            </w:r>
          </w:p>
          <w:p w:rsidR="004F3AFD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1гр-05.05 </w:t>
            </w:r>
            <w:r w:rsidR="004F3AFD">
              <w:rPr>
                <w:rFonts w:ascii="Times New Roman" w:hAnsi="Times New Roman" w:cs="Times New Roman"/>
                <w:sz w:val="24"/>
                <w:szCs w:val="24"/>
              </w:rPr>
              <w:t>2гр-11.05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1гр-11.05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Изготовление устройства для обогрева цыплят ( утят, гусят ).</w:t>
            </w:r>
          </w:p>
        </w:tc>
      </w:tr>
      <w:tr w:rsidR="004F3AFD" w:rsidRPr="00116055" w:rsidTr="007449D9">
        <w:tc>
          <w:tcPr>
            <w:tcW w:w="9781" w:type="dxa"/>
            <w:gridSpan w:val="6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22B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технологии (5</w:t>
            </w: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F3AFD" w:rsidRPr="00116055" w:rsidTr="00065B42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</w:p>
        </w:tc>
        <w:tc>
          <w:tcPr>
            <w:tcW w:w="759" w:type="dxa"/>
          </w:tcPr>
          <w:p w:rsidR="004F3AFD" w:rsidRPr="00116055" w:rsidRDefault="004F3AFD" w:rsidP="004F3AF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2гр-12.05</w:t>
            </w:r>
          </w:p>
          <w:p w:rsidR="004F3AFD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1гр-12.05 </w:t>
            </w:r>
            <w:r w:rsidR="004F3AFD">
              <w:rPr>
                <w:rFonts w:ascii="Times New Roman" w:hAnsi="Times New Roman" w:cs="Times New Roman"/>
                <w:sz w:val="24"/>
                <w:szCs w:val="24"/>
              </w:rPr>
              <w:t>2гр-18.05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1гр-18.05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технологий. </w:t>
            </w:r>
          </w:p>
          <w:p w:rsidR="004F3AFD" w:rsidRPr="00116055" w:rsidRDefault="004F3AFD" w:rsidP="004F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Технологии коммуникаций.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116055" w:rsidTr="00065B42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222B7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759" w:type="dxa"/>
          </w:tcPr>
          <w:p w:rsidR="004F3AFD" w:rsidRPr="00116055" w:rsidRDefault="00A222B7" w:rsidP="004F3AF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</w:tcPr>
          <w:p w:rsidR="00A222B7" w:rsidRPr="00213023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2гр-19.05</w:t>
            </w:r>
          </w:p>
          <w:p w:rsidR="00A222B7" w:rsidRDefault="00A222B7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1гр-19.05 </w:t>
            </w:r>
          </w:p>
          <w:p w:rsidR="004F3AFD" w:rsidRPr="00213023" w:rsidRDefault="004F3AFD" w:rsidP="00A222B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2гр-25.05</w:t>
            </w:r>
          </w:p>
          <w:p w:rsidR="004F3AFD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1гр-25.05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sz w:val="24"/>
                <w:szCs w:val="24"/>
              </w:rPr>
              <w:t>Структура процесса коммуникаций.</w:t>
            </w:r>
          </w:p>
          <w:p w:rsidR="004F3AFD" w:rsidRPr="00116055" w:rsidRDefault="004F3AFD" w:rsidP="004F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116055" w:rsidTr="00065B42">
        <w:tc>
          <w:tcPr>
            <w:tcW w:w="993" w:type="dxa"/>
            <w:gridSpan w:val="2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4F3AFD" w:rsidRPr="00116055" w:rsidRDefault="004F3AFD" w:rsidP="004F3AFD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gridSpan w:val="2"/>
          </w:tcPr>
          <w:p w:rsidR="004F3AFD" w:rsidRPr="00213023" w:rsidRDefault="004F3AFD" w:rsidP="004F3AFD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2гр-26.05</w:t>
            </w:r>
          </w:p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1гр-26.05</w:t>
            </w:r>
          </w:p>
        </w:tc>
        <w:tc>
          <w:tcPr>
            <w:tcW w:w="5729" w:type="dxa"/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«Проанализировать, нуждаются ли родственники в какой-либо помощи.</w:t>
            </w:r>
          </w:p>
        </w:tc>
      </w:tr>
      <w:tr w:rsidR="004F3AFD" w:rsidRPr="00116055" w:rsidTr="007449D9">
        <w:tc>
          <w:tcPr>
            <w:tcW w:w="9781" w:type="dxa"/>
            <w:gridSpan w:val="6"/>
            <w:tcBorders>
              <w:bottom w:val="nil"/>
            </w:tcBorders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FD" w:rsidRPr="00116055" w:rsidTr="007449D9">
        <w:tc>
          <w:tcPr>
            <w:tcW w:w="9781" w:type="dxa"/>
            <w:gridSpan w:val="6"/>
            <w:tcBorders>
              <w:top w:val="nil"/>
            </w:tcBorders>
          </w:tcPr>
          <w:p w:rsidR="004F3AFD" w:rsidRPr="00116055" w:rsidRDefault="004F3AFD" w:rsidP="004F3AFD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</w:t>
            </w:r>
            <w:r w:rsidR="00A222B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222B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6F774C" w:rsidRPr="00116055" w:rsidRDefault="006F774C" w:rsidP="0012419F">
      <w:pPr>
        <w:rPr>
          <w:sz w:val="24"/>
          <w:szCs w:val="24"/>
          <w:lang w:eastAsia="ru-RU"/>
        </w:rPr>
      </w:pPr>
    </w:p>
    <w:p w:rsidR="003D66CA" w:rsidRPr="003D66CA" w:rsidRDefault="003D66CA" w:rsidP="003D66CA">
      <w:pPr>
        <w:rPr>
          <w:rFonts w:ascii="Times New Roman" w:hAnsi="Times New Roman" w:cs="Times New Roman"/>
          <w:b/>
        </w:rPr>
      </w:pPr>
      <w:r w:rsidRPr="003D66CA">
        <w:rPr>
          <w:rFonts w:ascii="Times New Roman" w:hAnsi="Times New Roman" w:cs="Times New Roman"/>
          <w:b/>
          <w:lang w:eastAsia="ru-RU"/>
        </w:rPr>
        <w:t>УЧЕБНО-МЕТОДИЧЕСКОЕ ОБЕСПЕЧЕНИЕ ОБРАЗОВАТЕЛЬНОГО ПРОЦЕССА:</w:t>
      </w:r>
    </w:p>
    <w:p w:rsidR="0072289A" w:rsidRDefault="0072289A" w:rsidP="0072289A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Технология. 6 класс/Казакевич В.М., Пичугина Г.В., </w:t>
      </w:r>
      <w:proofErr w:type="spellStart"/>
      <w:r w:rsidRPr="0072289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72289A">
        <w:rPr>
          <w:rFonts w:ascii="Times New Roman" w:hAnsi="Times New Roman" w:cs="Times New Roman"/>
          <w:sz w:val="28"/>
          <w:szCs w:val="28"/>
        </w:rPr>
        <w:t xml:space="preserve"> Г.Ю. и другие; под редакцией Казакевича В.М., </w:t>
      </w:r>
    </w:p>
    <w:p w:rsidR="0072289A" w:rsidRPr="0072289A" w:rsidRDefault="0072289A" w:rsidP="0072289A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 </w:t>
      </w:r>
    </w:p>
    <w:p w:rsidR="0072289A" w:rsidRDefault="0072289A" w:rsidP="0072289A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МЕТОДИЧЕСКИЕ МАТЕРИАЛЫ ДЛЯ УЧИТЕЛЯ</w:t>
      </w:r>
      <w:r w:rsidR="003D66CA">
        <w:rPr>
          <w:rFonts w:ascii="Times New Roman" w:eastAsia="Times New Roman" w:hAnsi="Times New Roman" w:cs="Times New Roman"/>
          <w:b/>
        </w:rPr>
        <w:t>:</w:t>
      </w:r>
    </w:p>
    <w:p w:rsidR="0072289A" w:rsidRPr="0072289A" w:rsidRDefault="0072289A" w:rsidP="0072289A">
      <w:pPr>
        <w:spacing w:after="197"/>
        <w:ind w:left="-5" w:right="12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учебникам "Технология",5-9 классы. Автор </w:t>
      </w:r>
      <w:proofErr w:type="spellStart"/>
      <w:r w:rsidRPr="0072289A">
        <w:rPr>
          <w:rFonts w:ascii="Times New Roman" w:hAnsi="Times New Roman" w:cs="Times New Roman"/>
          <w:sz w:val="28"/>
          <w:szCs w:val="28"/>
        </w:rPr>
        <w:t>В.М.Казакевич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289A" w:rsidRDefault="0072289A" w:rsidP="0072289A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ЦИФРОВЫЕ О</w:t>
      </w:r>
      <w:r w:rsidR="003D66CA">
        <w:rPr>
          <w:rFonts w:ascii="Times New Roman" w:eastAsia="Times New Roman" w:hAnsi="Times New Roman" w:cs="Times New Roman"/>
          <w:b/>
        </w:rPr>
        <w:t>БРАЗОВАТЕЛЬНЫЕ РЕСУРСЫ:</w:t>
      </w:r>
    </w:p>
    <w:p w:rsidR="009E2480" w:rsidRPr="0072289A" w:rsidRDefault="00A63C5E" w:rsidP="009E2480">
      <w:pPr>
        <w:ind w:firstLine="284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https://pandia.ru/text/80/160/24751.php</w:t>
        </w:r>
      </w:hyperlink>
      <w:r w:rsidR="009E2480" w:rsidRPr="0072289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arzamas</w:t>
        </w:r>
        <w:proofErr w:type="spellEnd"/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academy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</w:t>
        </w:r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lektorium</w:t>
        </w:r>
        <w:proofErr w:type="spellEnd"/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</w:t>
        </w:r>
        <w:proofErr w:type="spellEnd"/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https://infourok.ru/biblioteka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80" w:rsidRPr="0072289A" w:rsidRDefault="009E2480" w:rsidP="009E24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1" w:history="1">
        <w:r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http://tehnologiya.narod.ru/</w:t>
        </w:r>
      </w:hyperlink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80" w:rsidRPr="0072289A" w:rsidRDefault="00A63C5E" w:rsidP="009E2480">
      <w:pPr>
        <w:ind w:firstLine="284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http://prosv.ru</w:t>
        </w:r>
      </w:hyperlink>
      <w:r w:rsidR="009E2480" w:rsidRPr="0072289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9E2480" w:rsidRPr="0072289A" w:rsidRDefault="009E2480" w:rsidP="009E24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4" w:history="1">
        <w:r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https://interneturok.ru</w:t>
        </w:r>
      </w:hyperlink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https://videouroki.net/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480" w:rsidRPr="0072289A" w:rsidRDefault="00A63C5E" w:rsidP="009E248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9E2480" w:rsidRPr="0072289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https://preemstvennost.ru/</w:t>
        </w:r>
      </w:hyperlink>
      <w:r w:rsidR="009E2480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774C" w:rsidRDefault="006F774C" w:rsidP="0012419F">
      <w:pPr>
        <w:rPr>
          <w:sz w:val="28"/>
          <w:lang w:eastAsia="ru-RU"/>
        </w:rPr>
      </w:pPr>
    </w:p>
    <w:tbl>
      <w:tblPr>
        <w:tblStyle w:val="a3"/>
        <w:tblpPr w:leftFromText="180" w:rightFromText="180" w:vertAnchor="text" w:horzAnchor="margin" w:tblpX="250" w:tblpY="-57"/>
        <w:tblW w:w="0" w:type="auto"/>
        <w:tblLook w:val="04A0" w:firstRow="1" w:lastRow="0" w:firstColumn="1" w:lastColumn="0" w:noHBand="0" w:noVBand="1"/>
      </w:tblPr>
      <w:tblGrid>
        <w:gridCol w:w="3327"/>
      </w:tblGrid>
      <w:tr w:rsidR="00A63C5E" w:rsidRPr="009E2480" w:rsidTr="00A63C5E">
        <w:trPr>
          <w:trHeight w:val="1638"/>
        </w:trPr>
        <w:tc>
          <w:tcPr>
            <w:tcW w:w="3327" w:type="dxa"/>
          </w:tcPr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  <w:r w:rsidRPr="009E2480">
              <w:rPr>
                <w:rFonts w:ascii="Times New Roman" w:hAnsi="Times New Roman" w:cs="Times New Roman"/>
              </w:rPr>
              <w:t>СОГЛАСОВАНО</w:t>
            </w:r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  <w:r w:rsidRPr="009E248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  <w:r w:rsidRPr="009E2480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9E2480">
              <w:rPr>
                <w:rFonts w:ascii="Times New Roman" w:hAnsi="Times New Roman" w:cs="Times New Roman"/>
              </w:rPr>
              <w:t>Н.В.Кичкина</w:t>
            </w:r>
            <w:proofErr w:type="spellEnd"/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  <w:r w:rsidRPr="009E2480">
              <w:rPr>
                <w:rFonts w:ascii="Times New Roman" w:hAnsi="Times New Roman" w:cs="Times New Roman"/>
              </w:rPr>
              <w:t>«______</w:t>
            </w:r>
            <w:proofErr w:type="gramStart"/>
            <w:r w:rsidRPr="009E2480">
              <w:rPr>
                <w:rFonts w:ascii="Times New Roman" w:hAnsi="Times New Roman" w:cs="Times New Roman"/>
              </w:rPr>
              <w:t>_»_</w:t>
            </w:r>
            <w:proofErr w:type="gramEnd"/>
            <w:r w:rsidRPr="009E2480">
              <w:rPr>
                <w:rFonts w:ascii="Times New Roman" w:hAnsi="Times New Roman" w:cs="Times New Roman"/>
              </w:rPr>
              <w:t>_________2022г.</w:t>
            </w:r>
          </w:p>
          <w:p w:rsidR="00A63C5E" w:rsidRPr="009E2480" w:rsidRDefault="00A63C5E" w:rsidP="00A63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2480" w:rsidRDefault="009E2480" w:rsidP="009E2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480" w:rsidRPr="009E2480" w:rsidRDefault="009E2480" w:rsidP="009E2480">
      <w:pPr>
        <w:rPr>
          <w:rFonts w:ascii="Times New Roman" w:hAnsi="Times New Roman" w:cs="Times New Roman"/>
          <w:sz w:val="28"/>
          <w:szCs w:val="28"/>
        </w:rPr>
      </w:pPr>
    </w:p>
    <w:p w:rsidR="009E2480" w:rsidRPr="009E2480" w:rsidRDefault="009E2480" w:rsidP="009E2480">
      <w:pPr>
        <w:rPr>
          <w:rFonts w:ascii="Times New Roman" w:hAnsi="Times New Roman" w:cs="Times New Roman"/>
          <w:sz w:val="28"/>
          <w:szCs w:val="28"/>
        </w:rPr>
      </w:pPr>
    </w:p>
    <w:p w:rsidR="009E2480" w:rsidRPr="009E2480" w:rsidRDefault="009E2480" w:rsidP="009E2480">
      <w:pPr>
        <w:rPr>
          <w:rFonts w:ascii="Times New Roman" w:hAnsi="Times New Roman" w:cs="Times New Roman"/>
          <w:sz w:val="28"/>
          <w:szCs w:val="28"/>
        </w:rPr>
      </w:pPr>
    </w:p>
    <w:p w:rsidR="009E2480" w:rsidRPr="009E2480" w:rsidRDefault="009E2480" w:rsidP="009E2480">
      <w:pPr>
        <w:rPr>
          <w:rFonts w:ascii="Times New Roman" w:hAnsi="Times New Roman" w:cs="Times New Roman"/>
          <w:sz w:val="28"/>
          <w:szCs w:val="28"/>
        </w:rPr>
      </w:pPr>
    </w:p>
    <w:p w:rsidR="009E2480" w:rsidRPr="009E2480" w:rsidRDefault="009E2480" w:rsidP="009E2480">
      <w:pPr>
        <w:rPr>
          <w:rFonts w:ascii="Times New Roman" w:hAnsi="Times New Roman" w:cs="Times New Roman"/>
          <w:sz w:val="28"/>
          <w:szCs w:val="28"/>
        </w:rPr>
      </w:pPr>
    </w:p>
    <w:p w:rsidR="0012419F" w:rsidRPr="009E2480" w:rsidRDefault="0012419F" w:rsidP="009E2480">
      <w:pPr>
        <w:rPr>
          <w:rFonts w:ascii="Times New Roman" w:hAnsi="Times New Roman" w:cs="Times New Roman"/>
          <w:sz w:val="28"/>
          <w:szCs w:val="28"/>
        </w:rPr>
      </w:pPr>
    </w:p>
    <w:sectPr w:rsidR="0012419F" w:rsidRPr="009E2480" w:rsidSect="006F77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19D"/>
    <w:multiLevelType w:val="hybridMultilevel"/>
    <w:tmpl w:val="AFC6BD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5D638E"/>
    <w:multiLevelType w:val="hybridMultilevel"/>
    <w:tmpl w:val="D76E0F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013AFA"/>
    <w:multiLevelType w:val="hybridMultilevel"/>
    <w:tmpl w:val="13D885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3D9"/>
    <w:rsid w:val="00065B42"/>
    <w:rsid w:val="00065BE6"/>
    <w:rsid w:val="00116055"/>
    <w:rsid w:val="0012419F"/>
    <w:rsid w:val="001534A6"/>
    <w:rsid w:val="001608BB"/>
    <w:rsid w:val="00200C52"/>
    <w:rsid w:val="00234F3A"/>
    <w:rsid w:val="002370C7"/>
    <w:rsid w:val="002B4731"/>
    <w:rsid w:val="002C3C68"/>
    <w:rsid w:val="00316619"/>
    <w:rsid w:val="003940D9"/>
    <w:rsid w:val="003C6BF4"/>
    <w:rsid w:val="003D66CA"/>
    <w:rsid w:val="00493708"/>
    <w:rsid w:val="004C401C"/>
    <w:rsid w:val="004F3AFD"/>
    <w:rsid w:val="006306B4"/>
    <w:rsid w:val="006A32F2"/>
    <w:rsid w:val="006F774C"/>
    <w:rsid w:val="0072289A"/>
    <w:rsid w:val="007449D9"/>
    <w:rsid w:val="00763B84"/>
    <w:rsid w:val="007744CD"/>
    <w:rsid w:val="0083371A"/>
    <w:rsid w:val="008A353C"/>
    <w:rsid w:val="008A7833"/>
    <w:rsid w:val="008C7B94"/>
    <w:rsid w:val="008E2F52"/>
    <w:rsid w:val="00956956"/>
    <w:rsid w:val="009C2D4F"/>
    <w:rsid w:val="009E2480"/>
    <w:rsid w:val="00A04D0A"/>
    <w:rsid w:val="00A222B7"/>
    <w:rsid w:val="00A63C5E"/>
    <w:rsid w:val="00A753D9"/>
    <w:rsid w:val="00AA5879"/>
    <w:rsid w:val="00B01870"/>
    <w:rsid w:val="00B17C71"/>
    <w:rsid w:val="00B67BCC"/>
    <w:rsid w:val="00BB1A6E"/>
    <w:rsid w:val="00C078EE"/>
    <w:rsid w:val="00C85479"/>
    <w:rsid w:val="00D63ABF"/>
    <w:rsid w:val="00E83898"/>
    <w:rsid w:val="00E962C4"/>
    <w:rsid w:val="00EE041D"/>
    <w:rsid w:val="00F05F34"/>
    <w:rsid w:val="00F15D4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CA96"/>
  <w15:docId w15:val="{3EF3B30C-F680-482E-B23B-B450972E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D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E2480"/>
    <w:rPr>
      <w:color w:val="0000FF" w:themeColor="hyperlink"/>
      <w:u w:val="single"/>
    </w:rPr>
  </w:style>
  <w:style w:type="paragraph" w:styleId="a7">
    <w:name w:val="No Spacing"/>
    <w:uiPriority w:val="1"/>
    <w:qFormat/>
    <w:rsid w:val="00956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pros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rzamas.academy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eemstvenno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80/160/24751.php" TargetMode="External"/><Relationship Id="rId11" Type="http://schemas.openxmlformats.org/officeDocument/2006/relationships/hyperlink" Target="http://tehnologiya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infourok.ru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ktorium.tv" TargetMode="External"/><Relationship Id="rId14" Type="http://schemas.openxmlformats.org/officeDocument/2006/relationships/hyperlink" Target="https://internet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4E86-79F6-4DEC-806A-37FD7185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пк</cp:lastModifiedBy>
  <cp:revision>18</cp:revision>
  <cp:lastPrinted>2022-09-12T06:39:00Z</cp:lastPrinted>
  <dcterms:created xsi:type="dcterms:W3CDTF">2019-10-07T08:46:00Z</dcterms:created>
  <dcterms:modified xsi:type="dcterms:W3CDTF">2022-09-12T07:02:00Z</dcterms:modified>
</cp:coreProperties>
</file>